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F9" w:rsidRPr="00B3573C" w:rsidRDefault="003F47F9" w:rsidP="00F93AD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3573C">
        <w:rPr>
          <w:rFonts w:ascii="Times New Roman" w:hAnsi="Times New Roman"/>
          <w:b/>
          <w:sz w:val="24"/>
          <w:szCs w:val="24"/>
        </w:rPr>
        <w:t>Утверждаю:</w:t>
      </w:r>
    </w:p>
    <w:p w:rsidR="003F47F9" w:rsidRPr="00B3573C" w:rsidRDefault="003F47F9" w:rsidP="00F93AD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3573C">
        <w:rPr>
          <w:rFonts w:ascii="Times New Roman" w:hAnsi="Times New Roman"/>
          <w:b/>
          <w:sz w:val="24"/>
          <w:szCs w:val="24"/>
        </w:rPr>
        <w:t>Главный врач ГКУЗ КО ЛКПБ</w:t>
      </w:r>
    </w:p>
    <w:p w:rsidR="003F47F9" w:rsidRDefault="003F47F9" w:rsidP="00F93AD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   </w:t>
      </w:r>
      <w:r w:rsidRPr="00B3573C">
        <w:rPr>
          <w:rFonts w:ascii="Times New Roman" w:hAnsi="Times New Roman"/>
          <w:b/>
          <w:sz w:val="24"/>
          <w:szCs w:val="24"/>
        </w:rPr>
        <w:t>И.А. Ларина</w:t>
      </w:r>
    </w:p>
    <w:p w:rsidR="003F47F9" w:rsidRPr="00B3573C" w:rsidRDefault="003F47F9" w:rsidP="00F93A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«09» января 2019</w:t>
      </w:r>
    </w:p>
    <w:p w:rsidR="003F47F9" w:rsidRDefault="003F47F9" w:rsidP="00F93ADB">
      <w:pPr>
        <w:tabs>
          <w:tab w:val="left" w:pos="75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ГКУЗ КО «Ленинск-Кузнецкая психиатрическая больница»</w:t>
      </w:r>
    </w:p>
    <w:p w:rsidR="003F47F9" w:rsidRPr="00F93ADB" w:rsidRDefault="003F47F9" w:rsidP="00F93ADB">
      <w:pPr>
        <w:tabs>
          <w:tab w:val="left" w:pos="75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9.6pt;margin-top:115.5pt;width:123.2pt;height:24.2pt;z-index:251630592;mso-position-horizontal-relative:margin;mso-position-vertical-relative:margin">
            <v:textbox style="mso-next-textbox:#_x0000_s1026">
              <w:txbxContent>
                <w:p w:rsidR="003F47F9" w:rsidRPr="00772015" w:rsidRDefault="003F47F9" w:rsidP="00DA2BA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ГЛАВНЫЙ ВРАЧ</w:t>
                  </w:r>
                </w:p>
              </w:txbxContent>
            </v:textbox>
            <w10:wrap type="square" anchorx="margin" anchory="margin"/>
          </v:shape>
        </w:pict>
      </w:r>
    </w:p>
    <w:p w:rsidR="003F47F9" w:rsidRDefault="003F47F9" w:rsidP="00A6370C">
      <w:pPr>
        <w:tabs>
          <w:tab w:val="left" w:pos="7543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49.4pt;margin-top:13pt;width:0;height:59.85pt;z-index:251651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563.4pt;margin-top:13pt;width:0;height:59.8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53.75pt;margin-top:12.05pt;width:695.65pt;height:.95pt;z-index:251637760" o:connectortype="straight"/>
        </w:pict>
      </w:r>
      <w:r>
        <w:rPr>
          <w:noProof/>
          <w:lang w:eastAsia="ru-RU"/>
        </w:rPr>
        <w:pict>
          <v:shape id="_x0000_s1030" type="#_x0000_t32" style="position:absolute;margin-left:470.8pt;margin-top:13pt;width:.95pt;height:15pt;z-index:251642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373.55pt;margin-top:12.1pt;width:.9pt;height:15pt;z-index:2516418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655.95pt;margin-top:12.1pt;width:0;height:15pt;z-index:251643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73.25pt;margin-top:12.1pt;width:0;height:15pt;z-index:2516408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53.75pt;margin-top:12.05pt;width:0;height:15pt;z-index:2516387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80.95pt;margin-top:12.05pt;width:0;height:15pt;z-index:2516398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387.6pt;margin-top:4.5pt;width:0;height:7.55pt;z-index:251636736" o:connectortype="straight"/>
        </w:pict>
      </w:r>
    </w:p>
    <w:p w:rsidR="003F47F9" w:rsidRDefault="003F47F9" w:rsidP="00A6370C">
      <w:pPr>
        <w:tabs>
          <w:tab w:val="left" w:pos="7543"/>
        </w:tabs>
      </w:pPr>
      <w:r>
        <w:rPr>
          <w:noProof/>
          <w:lang w:eastAsia="ru-RU"/>
        </w:rPr>
        <w:pict>
          <v:shape id="_x0000_s1037" type="#_x0000_t32" style="position:absolute;margin-left:-547.4pt;margin-top:17.5pt;width:32.75pt;height:.05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-546.35pt;margin-top:17.5pt;width:1.85pt;height:346.9pt;z-index:251670528" o:connectortype="straight"/>
        </w:pict>
      </w:r>
      <w:r>
        <w:rPr>
          <w:noProof/>
          <w:lang w:eastAsia="ru-RU"/>
        </w:rPr>
        <w:pict>
          <v:shape id="_x0000_s1039" type="#_x0000_t202" style="position:absolute;margin-left:438.1pt;margin-top:163.2pt;width:75.75pt;height:33.65pt;z-index:251634688;mso-position-horizontal-relative:margin;mso-position-vertical-relative:margin">
            <v:textbox style="mso-next-textbox:#_x0000_s1039">
              <w:txbxContent>
                <w:p w:rsidR="003F47F9" w:rsidRPr="00CC7017" w:rsidRDefault="003F47F9" w:rsidP="00DA2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Главный бухгалтер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40" type="#_x0000_t202" style="position:absolute;margin-left:329.6pt;margin-top:163.2pt;width:91.65pt;height:33.65pt;z-index:251633664;mso-position-horizontal-relative:margin;mso-position-vertical-relative:margin">
            <v:textbox style="mso-next-textbox:#_x0000_s1040">
              <w:txbxContent>
                <w:p w:rsidR="003F47F9" w:rsidRPr="00CC7017" w:rsidRDefault="003F47F9" w:rsidP="00DA2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Зам. главного врача по хозяйственным вопросам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41" type="#_x0000_t202" style="position:absolute;margin-left:617.85pt;margin-top:162.25pt;width:73.65pt;height:33.65pt;z-index:251635712;mso-position-horizontal-relative:margin;mso-position-vertical-relative:margin">
            <v:textbox style="mso-next-textbox:#_x0000_s1041">
              <w:txbxContent>
                <w:p w:rsidR="003F47F9" w:rsidRPr="00CC7017" w:rsidRDefault="003F47F9" w:rsidP="00DA2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Главная медицинская сестра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42" type="#_x0000_t202" style="position:absolute;margin-left:219.3pt;margin-top:162.3pt;width:97.2pt;height:33.65pt;z-index:251632640;mso-position-horizontal-relative:margin;mso-position-vertical-relative:margin">
            <v:textbox style="mso-next-textbox:#_x0000_s1042">
              <w:txbxContent>
                <w:p w:rsidR="003F47F9" w:rsidRPr="00CC7017" w:rsidRDefault="003F47F9" w:rsidP="00DA2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Зам. главного врача по вопросам гражданской</w:t>
                  </w:r>
                  <w:r>
                    <w:rPr>
                      <w:b/>
                    </w:rPr>
                    <w:t xml:space="preserve"> </w:t>
                  </w:r>
                  <w:r w:rsidRPr="00CC70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обороны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43" type="#_x0000_t202" style="position:absolute;margin-left:117.35pt;margin-top:162.3pt;width:89.75pt;height:33.65pt;z-index:251631616;mso-position-horizontal-relative:margin;mso-position-vertical-relative:margin">
            <v:textbox style="mso-next-textbox:#_x0000_s1043">
              <w:txbxContent>
                <w:p w:rsidR="003F47F9" w:rsidRPr="00CC7017" w:rsidRDefault="003F47F9" w:rsidP="00DA2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Зам. главного врача по экономическим вопросам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44" type="#_x0000_t202" style="position:absolute;margin-left:8.85pt;margin-top:162.25pt;width:89.8pt;height:33.65pt;z-index:251629568;mso-position-horizontal-relative:margin;mso-position-vertical-relative:margin">
            <v:textbox style="mso-next-textbox:#_x0000_s1044">
              <w:txbxContent>
                <w:p w:rsidR="003F47F9" w:rsidRPr="00CC7017" w:rsidRDefault="003F47F9" w:rsidP="00DA2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Зам. главного врача по медицинской части</w:t>
                  </w:r>
                </w:p>
              </w:txbxContent>
            </v:textbox>
            <w10:wrap type="square" anchorx="margin" anchory="margin"/>
          </v:shape>
        </w:pict>
      </w:r>
      <w:r>
        <w:tab/>
      </w:r>
    </w:p>
    <w:p w:rsidR="003F47F9" w:rsidRPr="00387D66" w:rsidRDefault="003F47F9" w:rsidP="00A6370C">
      <w:pPr>
        <w:tabs>
          <w:tab w:val="left" w:pos="7543"/>
        </w:tabs>
      </w:pPr>
      <w:r>
        <w:rPr>
          <w:noProof/>
          <w:lang w:eastAsia="ru-RU"/>
        </w:rPr>
        <w:pict>
          <v:shape id="_x0000_s1045" type="#_x0000_t202" style="position:absolute;margin-left:525.95pt;margin-top:208.05pt;width:76.7pt;height:45pt;z-index:251652096;mso-position-horizontal-relative:margin;mso-position-vertical-relative:margin">
            <v:textbox style="mso-next-textbox:#_x0000_s1045">
              <w:txbxContent>
                <w:p w:rsidR="003F47F9" w:rsidRPr="00017667" w:rsidRDefault="003F47F9" w:rsidP="00D93E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17667">
                    <w:rPr>
                      <w:rFonts w:ascii="Times New Roman" w:hAnsi="Times New Roman"/>
                      <w:sz w:val="16"/>
                      <w:szCs w:val="16"/>
                    </w:rPr>
                    <w:t>Диспансерное отделение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 140 посещений в смену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46" type="#_x0000_t32" style="position:absolute;margin-left:346.65pt;margin-top:66.95pt;width:0;height:14.95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7" style="position:absolute;margin-left:303.45pt;margin-top:82.9pt;width:91.65pt;height:127pt;z-index:251685888">
            <v:textbox style="mso-next-textbox:#_x0000_s1047">
              <w:txbxContent>
                <w:p w:rsidR="003F47F9" w:rsidRDefault="003F47F9" w:rsidP="00A82A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1.Кабинеты врачей-психиатров</w:t>
                  </w:r>
                </w:p>
                <w:p w:rsidR="003F47F9" w:rsidRDefault="003F47F9" w:rsidP="00A82A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2.Кабинеты врачей-психиатров-наркологов</w:t>
                  </w:r>
                </w:p>
                <w:p w:rsidR="003F47F9" w:rsidRDefault="003F47F9" w:rsidP="00A82A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3.Кабинеты медико-психосоциальной работы</w:t>
                  </w:r>
                </w:p>
                <w:p w:rsidR="003F47F9" w:rsidRDefault="003F47F9" w:rsidP="00A82A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4.Кабинет диспансерного наблюдения</w:t>
                  </w:r>
                </w:p>
                <w:p w:rsidR="003F47F9" w:rsidRDefault="003F47F9" w:rsidP="00A82A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5.Кабинет медико-социальной помощи</w:t>
                  </w:r>
                </w:p>
                <w:p w:rsidR="003F47F9" w:rsidRPr="00780584" w:rsidRDefault="003F47F9" w:rsidP="00A82A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8" type="#_x0000_t32" style="position:absolute;margin-left:-239.6pt;margin-top:338.95pt;width:7.35pt;height:0;z-index:251683840" o:connectortype="straight"/>
        </w:pict>
      </w:r>
      <w:r>
        <w:rPr>
          <w:noProof/>
          <w:lang w:eastAsia="ru-RU"/>
        </w:rPr>
        <w:pict>
          <v:rect id="_x0000_s1049" style="position:absolute;margin-left:-234.15pt;margin-top:330.55pt;width:112.95pt;height:14.95pt;z-index:251665408">
            <v:textbox style="mso-next-textbox:#_x0000_s1049">
              <w:txbxContent>
                <w:p w:rsidR="003F47F9" w:rsidRPr="00DA5795" w:rsidRDefault="003F47F9" w:rsidP="00DA579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Пищеблок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32" style="position:absolute;margin-left:-240.65pt;margin-top:313.7pt;width:6.55pt;height:0;z-index:251684864" o:connectortype="straight"/>
        </w:pict>
      </w:r>
      <w:r>
        <w:rPr>
          <w:noProof/>
          <w:lang w:eastAsia="ru-RU"/>
        </w:rPr>
        <w:pict>
          <v:shape id="_x0000_s1051" type="#_x0000_t202" style="position:absolute;margin-left:-17.35pt;margin-top:492.3pt;width:112.9pt;height:17.8pt;z-index:251653120;mso-position-horizontal-relative:margin;mso-position-vertical-relative:margin">
            <v:textbox style="mso-next-textbox:#_x0000_s1051">
              <w:txbxContent>
                <w:p w:rsidR="003F47F9" w:rsidRPr="00D93EF2" w:rsidRDefault="003F47F9" w:rsidP="00D93E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ЛПМ </w:t>
                  </w:r>
                  <w:r w:rsidRPr="00D93EF2"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 50 мест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52" type="#_x0000_t32" style="position:absolute;margin-left:-237pt;margin-top:288.45pt;width:4.7pt;height:0;z-index:251682816" o:connectortype="straight"/>
        </w:pict>
      </w:r>
      <w:r>
        <w:rPr>
          <w:noProof/>
          <w:lang w:eastAsia="ru-RU"/>
        </w:rPr>
        <w:pict>
          <v:shape id="_x0000_s1053" type="#_x0000_t202" style="position:absolute;margin-left:-17.4pt;margin-top:468.9pt;width:112.95pt;height:15.95pt;z-index:251681792;mso-position-horizontal-relative:margin;mso-position-vertical-relative:margin">
            <v:textbox style="mso-next-textbox:#_x0000_s1053">
              <w:txbxContent>
                <w:p w:rsidR="003F47F9" w:rsidRPr="00E864E8" w:rsidRDefault="003F47F9" w:rsidP="009D5A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Кабинет ЭКГ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54" type="#_x0000_t32" style="position:absolute;margin-left:-238.85pt;margin-top:266.95pt;width:6.55pt;height:0;z-index:251671552" o:connectortype="straight"/>
        </w:pict>
      </w:r>
      <w:r>
        <w:rPr>
          <w:noProof/>
          <w:lang w:eastAsia="ru-RU"/>
        </w:rPr>
        <w:pict>
          <v:shape id="_x0000_s1055" type="#_x0000_t202" style="position:absolute;margin-left:-17.35pt;margin-top:446.5pt;width:112.95pt;height:15.9pt;z-index:251656192;mso-position-horizontal-relative:margin;mso-position-vertical-relative:margin">
            <v:textbox style="mso-next-textbox:#_x0000_s1055">
              <w:txbxContent>
                <w:p w:rsidR="003F47F9" w:rsidRPr="00D93EF2" w:rsidRDefault="003F47F9" w:rsidP="00E8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КДЛ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56" type="#_x0000_t202" style="position:absolute;margin-left:-17.4pt;margin-top:425.9pt;width:112.95pt;height:15.9pt;z-index:251666432;mso-position-horizontal-relative:margin;mso-position-vertical-relative:margin">
            <v:textbox style="mso-next-textbox:#_x0000_s1056">
              <w:txbxContent>
                <w:p w:rsidR="003F47F9" w:rsidRPr="00D93EF2" w:rsidRDefault="003F47F9" w:rsidP="00B67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ФТО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57" type="#_x0000_t32" style="position:absolute;margin-left:-237.75pt;margin-top:247.3pt;width:4.7pt;height:0;z-index:251672576" o:connectortype="straight"/>
        </w:pict>
      </w:r>
      <w:r>
        <w:rPr>
          <w:noProof/>
          <w:lang w:eastAsia="ru-RU"/>
        </w:rPr>
        <w:pict>
          <v:shape id="_x0000_s1058" type="#_x0000_t32" style="position:absolute;margin-left:-238.7pt;margin-top:218.45pt;width:5.6pt;height:0;z-index:251673600" o:connectortype="straight"/>
        </w:pict>
      </w:r>
      <w:r>
        <w:rPr>
          <w:noProof/>
          <w:lang w:eastAsia="ru-RU"/>
        </w:rPr>
        <w:pict>
          <v:shape id="_x0000_s1059" type="#_x0000_t32" style="position:absolute;margin-left:-237.85pt;margin-top:159.4pt;width:4.7pt;height:0;z-index:251675648" o:connectortype="straight"/>
        </w:pict>
      </w:r>
      <w:r>
        <w:rPr>
          <w:noProof/>
          <w:lang w:eastAsia="ru-RU"/>
        </w:rPr>
        <w:pict>
          <v:shape id="_x0000_s1060" type="#_x0000_t202" style="position:absolute;margin-left:-17.35pt;margin-top:389.45pt;width:114pt;height:33.65pt;z-index:251649024;mso-position-horizontal-relative:margin;mso-position-vertical-relative:margin">
            <v:textbox style="mso-next-textbox:#_x0000_s1060">
              <w:txbxContent>
                <w:p w:rsidR="003F47F9" w:rsidRPr="0061719C" w:rsidRDefault="003F47F9" w:rsidP="006171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Дневной стационар на 10 мест для детей и 50 мест для взрослых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1" type="#_x0000_t32" style="position:absolute;margin-left:-237.75pt;margin-top:187.45pt;width:4.7pt;height:0;z-index:251674624" o:connectortype="straight"/>
        </w:pict>
      </w:r>
      <w:r>
        <w:rPr>
          <w:noProof/>
          <w:lang w:eastAsia="ru-RU"/>
        </w:rPr>
        <w:pict>
          <v:shape id="_x0000_s1062" type="#_x0000_t202" style="position:absolute;margin-left:-17.4pt;margin-top:302.35pt;width:114.05pt;height:26.2pt;z-index:251648000;mso-position-horizontal-relative:margin;mso-position-vertical-relative:margin">
            <v:textbox style="mso-next-textbox:#_x0000_s1062">
              <w:txbxContent>
                <w:p w:rsidR="003F47F9" w:rsidRPr="0061719C" w:rsidRDefault="003F47F9" w:rsidP="000C7B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Общепсихиатрическое детское отд. № 4 на 15 коек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3" type="#_x0000_t202" style="position:absolute;margin-left:-17.35pt;margin-top:333.35pt;width:114pt;height:26.3pt;z-index:251650048;mso-position-horizontal-relative:margin;mso-position-vertical-relative:margin">
            <v:textbox style="mso-next-textbox:#_x0000_s1063">
              <w:txbxContent>
                <w:p w:rsidR="003F47F9" w:rsidRPr="0061719C" w:rsidRDefault="003F47F9" w:rsidP="00D93E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 xml:space="preserve">Общепсихиатрическое мужское отд. №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5 </w:t>
                  </w:r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 xml:space="preserve"> коек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4" type="#_x0000_t202" style="position:absolute;margin-left:-17.35pt;margin-top:366.1pt;width:114pt;height:14.8pt;z-index:251655168;mso-position-horizontal-relative:margin;mso-position-vertical-relative:margin">
            <v:textbox style="mso-next-textbox:#_x0000_s1064">
              <w:txbxContent>
                <w:p w:rsidR="003F47F9" w:rsidRPr="00D93EF2" w:rsidRDefault="003F47F9" w:rsidP="00D93E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Приемное отделение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5" type="#_x0000_t202" style="position:absolute;margin-left:-17.35pt;margin-top:203.4pt;width:115pt;height:24.3pt;z-index:251644928;mso-position-horizontal-relative:margin;mso-position-vertical-relative:margin">
            <v:textbox style="mso-next-textbox:#_x0000_s1065">
              <w:txbxContent>
                <w:p w:rsidR="003F47F9" w:rsidRPr="0061719C" w:rsidRDefault="003F47F9" w:rsidP="000C7B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Общебольничный мед. </w:t>
                  </w:r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персонал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6" type="#_x0000_t32" style="position:absolute;margin-left:-237.8pt;margin-top:125.75pt;width:4.7pt;height:0;z-index:251676672" o:connectortype="straight"/>
        </w:pict>
      </w:r>
      <w:r>
        <w:rPr>
          <w:noProof/>
          <w:lang w:eastAsia="ru-RU"/>
        </w:rPr>
        <w:pict>
          <v:shape id="_x0000_s1067" type="#_x0000_t32" style="position:absolute;margin-left:-237.8pt;margin-top:95.85pt;width:4.7pt;height:0;z-index:251677696" o:connectortype="straight"/>
        </w:pict>
      </w:r>
      <w:r>
        <w:rPr>
          <w:noProof/>
          <w:lang w:eastAsia="ru-RU"/>
        </w:rPr>
        <w:pict>
          <v:shape id="_x0000_s1068" type="#_x0000_t202" style="position:absolute;margin-left:-16.4pt;margin-top:268pt;width:114.05pt;height:27.95pt;z-index:251646976;mso-position-horizontal-relative:margin;mso-position-vertical-relative:margin">
            <v:textbox style="mso-next-textbox:#_x0000_s1068">
              <w:txbxContent>
                <w:p w:rsidR="003F47F9" w:rsidRPr="0061719C" w:rsidRDefault="003F47F9" w:rsidP="000C7B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Общепсихиатрическое женское отд. № 2 на 50 коек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9" type="#_x0000_t32" style="position:absolute;margin-left:-237.8pt;margin-top:61.2pt;width:4.7pt;height:0;z-index:251678720" o:connectortype="straight"/>
        </w:pict>
      </w:r>
      <w:r>
        <w:rPr>
          <w:noProof/>
          <w:lang w:eastAsia="ru-RU"/>
        </w:rPr>
        <w:pict>
          <v:shape id="_x0000_s1070" type="#_x0000_t202" style="position:absolute;margin-left:-16.4pt;margin-top:232.5pt;width:114.05pt;height:29.95pt;z-index:251645952;mso-position-horizontal-relative:margin;mso-position-vertical-relative:margin">
            <v:textbox style="mso-next-textbox:#_x0000_s1070">
              <w:txbxContent>
                <w:p w:rsidR="003F47F9" w:rsidRPr="0061719C" w:rsidRDefault="003F47F9" w:rsidP="000C7B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Общепсихиатрическое мужское отд. № 1 на 60 коек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71" type="#_x0000_t32" style="position:absolute;margin-left:-237.8pt;margin-top:29.45pt;width:4.7pt;height:0;z-index:251679744" o:connectortype="straight"/>
        </w:pict>
      </w:r>
      <w:r>
        <w:rPr>
          <w:noProof/>
          <w:lang w:eastAsia="ru-RU"/>
        </w:rPr>
        <w:pict>
          <v:shape id="_x0000_s1072" type="#_x0000_t32" style="position:absolute;margin-left:439.2pt;margin-top:9.8pt;width:0;height:13.1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3" style="position:absolute;margin-left:413pt;margin-top:22.9pt;width:55.2pt;height:60pt;z-index:251668480">
            <v:textbox style="mso-next-textbox:#_x0000_s1073">
              <w:txbxContent>
                <w:p w:rsidR="003F47F9" w:rsidRDefault="003F47F9" w:rsidP="00663FD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1.Стерилизационная</w:t>
                  </w:r>
                </w:p>
                <w:p w:rsidR="003F47F9" w:rsidRPr="00663FD2" w:rsidRDefault="003F47F9" w:rsidP="00663FD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2.Дезинфекционная камера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4" type="#_x0000_t32" style="position:absolute;margin-left:157.7pt;margin-top:10.75pt;width:.9pt;height:12.1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5" style="position:absolute;margin-left:492.5pt;margin-top:22.9pt;width:81.35pt;height:119.55pt;z-index:251662336">
            <v:textbox style="mso-next-textbox:#_x0000_s1075">
              <w:txbxContent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Общебольничный немедицинский</w:t>
                  </w:r>
                </w:p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персонал::</w:t>
                  </w:r>
                </w:p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отдел кадров</w:t>
                  </w:r>
                </w:p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специалист по охране труда</w:t>
                  </w:r>
                </w:p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инженер по ремонту</w:t>
                  </w:r>
                </w:p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юрисконсульт</w:t>
                  </w:r>
                </w:p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агент по снабжению</w:t>
                  </w:r>
                </w:p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программист</w:t>
                  </w:r>
                </w:p>
                <w:p w:rsidR="003F47F9" w:rsidRPr="0089072B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6" type="#_x0000_t32" style="position:absolute;margin-left:255pt;margin-top:9.8pt;width:.9pt;height:12.1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7" style="position:absolute;margin-left:112.85pt;margin-top:21.95pt;width:91.65pt;height:54.4pt;z-index:251664384">
            <v:textbox style="mso-next-textbox:#_x0000_s1077">
              <w:txbxContent>
                <w:p w:rsidR="003F47F9" w:rsidRDefault="003F47F9" w:rsidP="00B67F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1.Административно-хозяйственный отдел</w:t>
                  </w:r>
                </w:p>
                <w:p w:rsidR="003F47F9" w:rsidRDefault="003F47F9" w:rsidP="00B67F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2.Прачечная</w:t>
                  </w:r>
                </w:p>
                <w:p w:rsidR="003F47F9" w:rsidRDefault="003F47F9" w:rsidP="00B67F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3.Котельная</w:t>
                  </w:r>
                </w:p>
                <w:p w:rsidR="003F47F9" w:rsidRPr="00780584" w:rsidRDefault="003F47F9" w:rsidP="00B67F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4.Автохозяйство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8" type="#_x0000_t202" style="position:absolute;margin-left:117.35pt;margin-top:208.05pt;width:89.75pt;height:24.45pt;z-index:251658240;mso-position-horizontal-relative:margin;mso-position-vertical-relative:margin">
            <v:textbox style="mso-next-textbox:#_x0000_s1078">
              <w:txbxContent>
                <w:p w:rsidR="003F47F9" w:rsidRPr="00E864E8" w:rsidRDefault="003F47F9" w:rsidP="00E8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Планово-экономический отдел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79" type="#_x0000_t202" style="position:absolute;margin-left:438.1pt;margin-top:208.05pt;width:75.75pt;height:19.65pt;z-index:251657216;mso-position-horizontal-relative:margin;mso-position-vertical-relative:margin">
            <v:textbox style="mso-next-textbox:#_x0000_s1079">
              <w:txbxContent>
                <w:p w:rsidR="003F47F9" w:rsidRPr="00E864E8" w:rsidRDefault="003F47F9" w:rsidP="00E8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64E8">
                    <w:rPr>
                      <w:rFonts w:ascii="Times New Roman" w:hAnsi="Times New Roman"/>
                      <w:sz w:val="16"/>
                      <w:szCs w:val="16"/>
                    </w:rPr>
                    <w:t>Бухгалтерия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80" type="#_x0000_t32" style="position:absolute;margin-left:-431.2pt;margin-top:218.45pt;width:16.85pt;height:0;z-index:251654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-46.9pt;margin-top:10.75pt;width:0;height:12.15pt;z-index:251659264" o:connectortype="straight">
            <v:stroke endarrow="block"/>
          </v:shape>
        </w:pict>
      </w:r>
    </w:p>
    <w:sectPr w:rsidR="003F47F9" w:rsidRPr="00387D66" w:rsidSect="00174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A6C"/>
    <w:multiLevelType w:val="hybridMultilevel"/>
    <w:tmpl w:val="058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9DD"/>
    <w:rsid w:val="000102F0"/>
    <w:rsid w:val="00015233"/>
    <w:rsid w:val="00017667"/>
    <w:rsid w:val="00052597"/>
    <w:rsid w:val="00053A9B"/>
    <w:rsid w:val="00061295"/>
    <w:rsid w:val="000A60F3"/>
    <w:rsid w:val="000B14B2"/>
    <w:rsid w:val="000C7B1C"/>
    <w:rsid w:val="000D7D35"/>
    <w:rsid w:val="000F7553"/>
    <w:rsid w:val="001125E2"/>
    <w:rsid w:val="001221F4"/>
    <w:rsid w:val="00134C68"/>
    <w:rsid w:val="001429FF"/>
    <w:rsid w:val="00151D68"/>
    <w:rsid w:val="001749DD"/>
    <w:rsid w:val="00197CEE"/>
    <w:rsid w:val="001E137A"/>
    <w:rsid w:val="002006EA"/>
    <w:rsid w:val="00204261"/>
    <w:rsid w:val="00204C0A"/>
    <w:rsid w:val="00207F37"/>
    <w:rsid w:val="0021061E"/>
    <w:rsid w:val="00246C9D"/>
    <w:rsid w:val="002618D9"/>
    <w:rsid w:val="00274219"/>
    <w:rsid w:val="002A15A9"/>
    <w:rsid w:val="002D0989"/>
    <w:rsid w:val="00300894"/>
    <w:rsid w:val="003279A5"/>
    <w:rsid w:val="0033379C"/>
    <w:rsid w:val="00346E1F"/>
    <w:rsid w:val="003666E4"/>
    <w:rsid w:val="00367E63"/>
    <w:rsid w:val="00373057"/>
    <w:rsid w:val="00386F0C"/>
    <w:rsid w:val="00387D66"/>
    <w:rsid w:val="00392397"/>
    <w:rsid w:val="003F47F9"/>
    <w:rsid w:val="0040339E"/>
    <w:rsid w:val="0041283A"/>
    <w:rsid w:val="004142C7"/>
    <w:rsid w:val="00434DD9"/>
    <w:rsid w:val="0043560C"/>
    <w:rsid w:val="00487BC5"/>
    <w:rsid w:val="004A3961"/>
    <w:rsid w:val="005045AF"/>
    <w:rsid w:val="005220AF"/>
    <w:rsid w:val="00577EFC"/>
    <w:rsid w:val="00580723"/>
    <w:rsid w:val="005E5623"/>
    <w:rsid w:val="005F4130"/>
    <w:rsid w:val="0061719C"/>
    <w:rsid w:val="00635B30"/>
    <w:rsid w:val="006404D4"/>
    <w:rsid w:val="006409F2"/>
    <w:rsid w:val="00663FD2"/>
    <w:rsid w:val="00681445"/>
    <w:rsid w:val="00690C66"/>
    <w:rsid w:val="006A78B8"/>
    <w:rsid w:val="006B4272"/>
    <w:rsid w:val="006C6407"/>
    <w:rsid w:val="00712E09"/>
    <w:rsid w:val="00734A3A"/>
    <w:rsid w:val="007437F1"/>
    <w:rsid w:val="0075188B"/>
    <w:rsid w:val="00756009"/>
    <w:rsid w:val="007677FD"/>
    <w:rsid w:val="00772015"/>
    <w:rsid w:val="00780584"/>
    <w:rsid w:val="00781CE8"/>
    <w:rsid w:val="00793221"/>
    <w:rsid w:val="007B29F9"/>
    <w:rsid w:val="007B38C3"/>
    <w:rsid w:val="007D2F59"/>
    <w:rsid w:val="0084523D"/>
    <w:rsid w:val="00851860"/>
    <w:rsid w:val="008630FA"/>
    <w:rsid w:val="00876EE6"/>
    <w:rsid w:val="0088038F"/>
    <w:rsid w:val="00882194"/>
    <w:rsid w:val="00885D6E"/>
    <w:rsid w:val="0089072B"/>
    <w:rsid w:val="008A6F8C"/>
    <w:rsid w:val="008C7FFD"/>
    <w:rsid w:val="008D1C82"/>
    <w:rsid w:val="00903F51"/>
    <w:rsid w:val="00905543"/>
    <w:rsid w:val="0092172C"/>
    <w:rsid w:val="00922AD3"/>
    <w:rsid w:val="00926C5D"/>
    <w:rsid w:val="00931002"/>
    <w:rsid w:val="009A61F6"/>
    <w:rsid w:val="009D5A74"/>
    <w:rsid w:val="009D5D01"/>
    <w:rsid w:val="009D642B"/>
    <w:rsid w:val="009F606C"/>
    <w:rsid w:val="00A16606"/>
    <w:rsid w:val="00A22CA3"/>
    <w:rsid w:val="00A23A5E"/>
    <w:rsid w:val="00A323E0"/>
    <w:rsid w:val="00A33754"/>
    <w:rsid w:val="00A45EE5"/>
    <w:rsid w:val="00A608B6"/>
    <w:rsid w:val="00A6289E"/>
    <w:rsid w:val="00A6370C"/>
    <w:rsid w:val="00A716ED"/>
    <w:rsid w:val="00A7414D"/>
    <w:rsid w:val="00A80C3F"/>
    <w:rsid w:val="00A80EE8"/>
    <w:rsid w:val="00A82A4E"/>
    <w:rsid w:val="00A92F4B"/>
    <w:rsid w:val="00AB35FB"/>
    <w:rsid w:val="00AF0D81"/>
    <w:rsid w:val="00B0428E"/>
    <w:rsid w:val="00B14071"/>
    <w:rsid w:val="00B24A8F"/>
    <w:rsid w:val="00B3573C"/>
    <w:rsid w:val="00B407C4"/>
    <w:rsid w:val="00B4629E"/>
    <w:rsid w:val="00B67FD6"/>
    <w:rsid w:val="00B93FCF"/>
    <w:rsid w:val="00BA606B"/>
    <w:rsid w:val="00BB01B4"/>
    <w:rsid w:val="00BC64A8"/>
    <w:rsid w:val="00BE48E3"/>
    <w:rsid w:val="00BF1BCB"/>
    <w:rsid w:val="00C31D49"/>
    <w:rsid w:val="00C44575"/>
    <w:rsid w:val="00C50757"/>
    <w:rsid w:val="00C65157"/>
    <w:rsid w:val="00C936AC"/>
    <w:rsid w:val="00C96295"/>
    <w:rsid w:val="00CC3C8F"/>
    <w:rsid w:val="00CC7017"/>
    <w:rsid w:val="00CD5F29"/>
    <w:rsid w:val="00CF4596"/>
    <w:rsid w:val="00CF5948"/>
    <w:rsid w:val="00D00EC2"/>
    <w:rsid w:val="00D11D79"/>
    <w:rsid w:val="00D30F8C"/>
    <w:rsid w:val="00D576E9"/>
    <w:rsid w:val="00D624FB"/>
    <w:rsid w:val="00D93EF2"/>
    <w:rsid w:val="00D97090"/>
    <w:rsid w:val="00DA2BA8"/>
    <w:rsid w:val="00DA5795"/>
    <w:rsid w:val="00DB1FC9"/>
    <w:rsid w:val="00DC5FF2"/>
    <w:rsid w:val="00DD3470"/>
    <w:rsid w:val="00DF0E0B"/>
    <w:rsid w:val="00DF26DB"/>
    <w:rsid w:val="00E40468"/>
    <w:rsid w:val="00E41F8E"/>
    <w:rsid w:val="00E711A4"/>
    <w:rsid w:val="00E7740C"/>
    <w:rsid w:val="00E864E8"/>
    <w:rsid w:val="00EB0BDC"/>
    <w:rsid w:val="00ED60BE"/>
    <w:rsid w:val="00EF2592"/>
    <w:rsid w:val="00F03A1A"/>
    <w:rsid w:val="00F711FC"/>
    <w:rsid w:val="00F93ADB"/>
    <w:rsid w:val="00F9606E"/>
    <w:rsid w:val="00FA78C3"/>
    <w:rsid w:val="00FC3BA3"/>
    <w:rsid w:val="00F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0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425</TotalTime>
  <Pages>1</Pages>
  <Words>30</Words>
  <Characters>174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111</cp:lastModifiedBy>
  <cp:revision>40</cp:revision>
  <cp:lastPrinted>2018-09-17T07:23:00Z</cp:lastPrinted>
  <dcterms:created xsi:type="dcterms:W3CDTF">2018-09-17T07:43:00Z</dcterms:created>
  <dcterms:modified xsi:type="dcterms:W3CDTF">2019-06-18T04:46:00Z</dcterms:modified>
</cp:coreProperties>
</file>