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79" w:rsidRPr="00FF4FA6" w:rsidRDefault="002C3579" w:rsidP="002C3579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FF4FA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Памятка</w:t>
      </w:r>
    </w:p>
    <w:p w:rsidR="002C3579" w:rsidRPr="00FF4FA6" w:rsidRDefault="002C3579" w:rsidP="002C3579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FF4FA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Меры личной профилактики </w:t>
      </w:r>
      <w:proofErr w:type="spellStart"/>
      <w:r w:rsidRPr="00FF4FA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коронавирусной</w:t>
      </w:r>
      <w:proofErr w:type="spellEnd"/>
      <w:r w:rsidRPr="00FF4FA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инфекции</w:t>
      </w:r>
    </w:p>
    <w:p w:rsidR="002C3579" w:rsidRPr="002C3579" w:rsidRDefault="002C3579" w:rsidP="002C35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3579">
        <w:rPr>
          <w:rFonts w:ascii="Times New Roman" w:hAnsi="Times New Roman" w:cs="Times New Roman"/>
          <w:sz w:val="28"/>
          <w:szCs w:val="28"/>
          <w:u w:val="single"/>
        </w:rPr>
        <w:t xml:space="preserve">Самое важное  - не посещать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страны, </w:t>
      </w:r>
      <w:r w:rsidRPr="002C3579">
        <w:rPr>
          <w:rFonts w:ascii="Times New Roman" w:hAnsi="Times New Roman" w:cs="Times New Roman"/>
          <w:sz w:val="28"/>
          <w:szCs w:val="28"/>
          <w:u w:val="single"/>
        </w:rPr>
        <w:t xml:space="preserve">территории (города, районы, провинции), где регистрируются случаи заболевания, вызванные новым </w:t>
      </w:r>
      <w:proofErr w:type="spellStart"/>
      <w:r w:rsidRPr="002C3579">
        <w:rPr>
          <w:rFonts w:ascii="Times New Roman" w:hAnsi="Times New Roman" w:cs="Times New Roman"/>
          <w:sz w:val="28"/>
          <w:szCs w:val="28"/>
          <w:u w:val="single"/>
        </w:rPr>
        <w:t>коронавирусом</w:t>
      </w:r>
      <w:proofErr w:type="spellEnd"/>
      <w:r w:rsidRPr="002C3579">
        <w:rPr>
          <w:rFonts w:ascii="Times New Roman" w:hAnsi="Times New Roman" w:cs="Times New Roman"/>
          <w:sz w:val="28"/>
          <w:szCs w:val="28"/>
          <w:u w:val="single"/>
        </w:rPr>
        <w:t xml:space="preserve"> (2019-</w:t>
      </w:r>
      <w:proofErr w:type="spellStart"/>
      <w:r w:rsidRPr="002C3579">
        <w:rPr>
          <w:rFonts w:ascii="Times New Roman" w:hAnsi="Times New Roman" w:cs="Times New Roman"/>
          <w:sz w:val="28"/>
          <w:szCs w:val="28"/>
          <w:u w:val="single"/>
          <w:lang w:val="en-US"/>
        </w:rPr>
        <w:t>nCoV</w:t>
      </w:r>
      <w:proofErr w:type="spellEnd"/>
      <w:r w:rsidRPr="002C3579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:rsidR="002C3579" w:rsidRPr="00FF4FA6" w:rsidRDefault="002C3579" w:rsidP="002C3579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F4FA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 случае вынужденных поездок на </w:t>
      </w:r>
      <w:proofErr w:type="spellStart"/>
      <w:r w:rsidRPr="00FF4FA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эндемичные</w:t>
      </w:r>
      <w:proofErr w:type="spellEnd"/>
      <w:r w:rsidRPr="00FF4FA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территории: </w:t>
      </w:r>
    </w:p>
    <w:p w:rsidR="002C3579" w:rsidRPr="002C3579" w:rsidRDefault="002C3579" w:rsidP="002C3579">
      <w:pPr>
        <w:jc w:val="both"/>
        <w:rPr>
          <w:rFonts w:ascii="Times New Roman" w:hAnsi="Times New Roman" w:cs="Times New Roman"/>
          <w:sz w:val="28"/>
          <w:szCs w:val="28"/>
        </w:rPr>
      </w:pPr>
      <w:r w:rsidRPr="002C3579">
        <w:rPr>
          <w:rFonts w:ascii="Times New Roman" w:hAnsi="Times New Roman" w:cs="Times New Roman"/>
          <w:sz w:val="28"/>
          <w:szCs w:val="28"/>
        </w:rPr>
        <w:t>1) Не посещать:</w:t>
      </w:r>
    </w:p>
    <w:p w:rsidR="00000000" w:rsidRPr="002C3579" w:rsidRDefault="00FF4FA6" w:rsidP="002C357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579">
        <w:rPr>
          <w:rFonts w:ascii="Times New Roman" w:hAnsi="Times New Roman" w:cs="Times New Roman"/>
          <w:sz w:val="28"/>
          <w:szCs w:val="28"/>
        </w:rPr>
        <w:t>места массового скопления людей,</w:t>
      </w:r>
    </w:p>
    <w:p w:rsidR="00000000" w:rsidRPr="002C3579" w:rsidRDefault="00FF4FA6" w:rsidP="002C357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579">
        <w:rPr>
          <w:rFonts w:ascii="Times New Roman" w:hAnsi="Times New Roman" w:cs="Times New Roman"/>
          <w:sz w:val="28"/>
          <w:szCs w:val="28"/>
        </w:rPr>
        <w:t xml:space="preserve">рынки, где продаются животные и морепродукты (живые или мертвые), </w:t>
      </w:r>
    </w:p>
    <w:p w:rsidR="00000000" w:rsidRPr="002C3579" w:rsidRDefault="00FF4FA6" w:rsidP="002C357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579">
        <w:rPr>
          <w:rFonts w:ascii="Times New Roman" w:hAnsi="Times New Roman" w:cs="Times New Roman"/>
          <w:sz w:val="28"/>
          <w:szCs w:val="28"/>
        </w:rPr>
        <w:t xml:space="preserve">зоопарки, </w:t>
      </w:r>
    </w:p>
    <w:p w:rsidR="00000000" w:rsidRPr="002C3579" w:rsidRDefault="00FF4FA6" w:rsidP="002C357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579">
        <w:rPr>
          <w:rFonts w:ascii="Times New Roman" w:hAnsi="Times New Roman" w:cs="Times New Roman"/>
          <w:sz w:val="28"/>
          <w:szCs w:val="28"/>
        </w:rPr>
        <w:t>культурно-массовые мероприятия с привлечением животных;</w:t>
      </w:r>
    </w:p>
    <w:p w:rsidR="002C3579" w:rsidRPr="002C3579" w:rsidRDefault="002C3579" w:rsidP="002C3579">
      <w:pPr>
        <w:jc w:val="both"/>
        <w:rPr>
          <w:rFonts w:ascii="Times New Roman" w:hAnsi="Times New Roman" w:cs="Times New Roman"/>
          <w:sz w:val="28"/>
          <w:szCs w:val="28"/>
        </w:rPr>
      </w:pPr>
      <w:r w:rsidRPr="002C3579">
        <w:rPr>
          <w:rFonts w:ascii="Times New Roman" w:hAnsi="Times New Roman" w:cs="Times New Roman"/>
          <w:sz w:val="28"/>
          <w:szCs w:val="28"/>
        </w:rPr>
        <w:t>2) Избегать контакта с людьми с симптомами заболевания  (кашель или лихорадка);</w:t>
      </w:r>
    </w:p>
    <w:p w:rsidR="002C3579" w:rsidRPr="002C3579" w:rsidRDefault="002C3579" w:rsidP="002C3579">
      <w:pPr>
        <w:jc w:val="both"/>
        <w:rPr>
          <w:rFonts w:ascii="Times New Roman" w:hAnsi="Times New Roman" w:cs="Times New Roman"/>
          <w:sz w:val="28"/>
          <w:szCs w:val="28"/>
        </w:rPr>
      </w:pPr>
      <w:r w:rsidRPr="002C3579">
        <w:rPr>
          <w:rFonts w:ascii="Times New Roman" w:hAnsi="Times New Roman" w:cs="Times New Roman"/>
          <w:sz w:val="28"/>
          <w:szCs w:val="28"/>
        </w:rPr>
        <w:t>3) Использовать средства защиты органов дыхания (медицинские маски);</w:t>
      </w:r>
    </w:p>
    <w:p w:rsidR="002C3579" w:rsidRPr="002C3579" w:rsidRDefault="002C3579" w:rsidP="002C3579">
      <w:pPr>
        <w:jc w:val="both"/>
        <w:rPr>
          <w:rFonts w:ascii="Times New Roman" w:hAnsi="Times New Roman" w:cs="Times New Roman"/>
          <w:sz w:val="28"/>
          <w:szCs w:val="28"/>
        </w:rPr>
      </w:pPr>
      <w:r w:rsidRPr="002C3579">
        <w:rPr>
          <w:rFonts w:ascii="Times New Roman" w:hAnsi="Times New Roman" w:cs="Times New Roman"/>
          <w:sz w:val="28"/>
          <w:szCs w:val="28"/>
        </w:rPr>
        <w:t xml:space="preserve">4) Как можно чаще  мыть руки с мылом; </w:t>
      </w:r>
    </w:p>
    <w:p w:rsidR="002C3579" w:rsidRPr="002C3579" w:rsidRDefault="002C3579" w:rsidP="002C3579">
      <w:pPr>
        <w:jc w:val="both"/>
        <w:rPr>
          <w:rFonts w:ascii="Times New Roman" w:hAnsi="Times New Roman" w:cs="Times New Roman"/>
          <w:sz w:val="28"/>
          <w:szCs w:val="28"/>
        </w:rPr>
      </w:pPr>
      <w:r w:rsidRPr="002C3579">
        <w:rPr>
          <w:rFonts w:ascii="Times New Roman" w:hAnsi="Times New Roman" w:cs="Times New Roman"/>
          <w:sz w:val="28"/>
          <w:szCs w:val="28"/>
        </w:rPr>
        <w:t xml:space="preserve">     при невозможности вымыть руки необходимо использовать дезинфицирующие салфетки;</w:t>
      </w:r>
    </w:p>
    <w:p w:rsidR="002C3579" w:rsidRPr="002C3579" w:rsidRDefault="002C3579" w:rsidP="002C3579">
      <w:pPr>
        <w:jc w:val="both"/>
        <w:rPr>
          <w:rFonts w:ascii="Times New Roman" w:hAnsi="Times New Roman" w:cs="Times New Roman"/>
          <w:sz w:val="28"/>
          <w:szCs w:val="28"/>
        </w:rPr>
      </w:pPr>
      <w:r w:rsidRPr="002C3579">
        <w:rPr>
          <w:rFonts w:ascii="Times New Roman" w:hAnsi="Times New Roman" w:cs="Times New Roman"/>
          <w:sz w:val="28"/>
          <w:szCs w:val="28"/>
        </w:rPr>
        <w:t>5) При первых признаках заболевания обращаться за медицинской помощью в лечебные организации, не допускать самолечения;</w:t>
      </w:r>
    </w:p>
    <w:p w:rsidR="002C3579" w:rsidRPr="002C3579" w:rsidRDefault="002C3579" w:rsidP="002C3579">
      <w:pPr>
        <w:jc w:val="both"/>
        <w:rPr>
          <w:rFonts w:ascii="Times New Roman" w:hAnsi="Times New Roman" w:cs="Times New Roman"/>
          <w:sz w:val="28"/>
          <w:szCs w:val="28"/>
        </w:rPr>
      </w:pPr>
      <w:r w:rsidRPr="002C3579">
        <w:rPr>
          <w:rFonts w:ascii="Times New Roman" w:hAnsi="Times New Roman" w:cs="Times New Roman"/>
          <w:sz w:val="28"/>
          <w:szCs w:val="28"/>
        </w:rPr>
        <w:t>6) При обращении за медицинской помощью на территории Российской Федерации информировать медицинский персонал о времени и месте пребывания в зарубежных поездках.</w:t>
      </w:r>
    </w:p>
    <w:p w:rsidR="00000000" w:rsidRPr="002C3579" w:rsidRDefault="00FF4FA6" w:rsidP="002C35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2C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3131C"/>
    <w:multiLevelType w:val="hybridMultilevel"/>
    <w:tmpl w:val="DE1EE20A"/>
    <w:lvl w:ilvl="0" w:tplc="5DC26E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3A27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1AAA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8B7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AF4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BE3B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CDA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8B4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9699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C3579"/>
    <w:rsid w:val="002C3579"/>
    <w:rsid w:val="00E77A81"/>
    <w:rsid w:val="00FF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2020-01-29T18:19:00Z</dcterms:created>
  <dcterms:modified xsi:type="dcterms:W3CDTF">2020-01-29T18:24:00Z</dcterms:modified>
</cp:coreProperties>
</file>